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13392" w14:textId="05D75ED4" w:rsidR="00E7068E" w:rsidRPr="002535F0" w:rsidRDefault="00CD2E5C" w:rsidP="00E7068E">
      <w:pPr>
        <w:spacing w:line="240" w:lineRule="auto"/>
        <w:rPr>
          <w:rFonts w:asciiTheme="majorHAnsi" w:hAnsiTheme="majorHAnsi" w:cstheme="majorHAnsi"/>
          <w:b/>
        </w:rPr>
      </w:pPr>
      <w:bookmarkStart w:id="0" w:name="_heading=h.gjdgxs" w:colFirst="0" w:colLast="0"/>
      <w:bookmarkEnd w:id="0"/>
      <w:r w:rsidRPr="002535F0">
        <w:rPr>
          <w:rFonts w:asciiTheme="majorHAnsi" w:hAnsiTheme="majorHAnsi" w:cstheme="majorHAnsi"/>
          <w:b/>
          <w:noProof/>
          <w:sz w:val="24"/>
          <w:szCs w:val="24"/>
        </w:rPr>
        <w:drawing>
          <wp:anchor distT="0" distB="0" distL="114300" distR="114300" simplePos="0" relativeHeight="251658240" behindDoc="0" locked="0" layoutInCell="1" allowOverlap="1" wp14:anchorId="5455A65F" wp14:editId="3551595B">
            <wp:simplePos x="0" y="0"/>
            <wp:positionH relativeFrom="margin">
              <wp:align>center</wp:align>
            </wp:positionH>
            <wp:positionV relativeFrom="page">
              <wp:posOffset>563880</wp:posOffset>
            </wp:positionV>
            <wp:extent cx="2576195" cy="14478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76195" cy="1447800"/>
                    </a:xfrm>
                    <a:prstGeom prst="roundRect">
                      <a:avLst/>
                    </a:prstGeom>
                  </pic:spPr>
                </pic:pic>
              </a:graphicData>
            </a:graphic>
            <wp14:sizeRelH relativeFrom="margin">
              <wp14:pctWidth>0</wp14:pctWidth>
            </wp14:sizeRelH>
            <wp14:sizeRelV relativeFrom="margin">
              <wp14:pctHeight>0</wp14:pctHeight>
            </wp14:sizeRelV>
          </wp:anchor>
        </w:drawing>
      </w:r>
      <w:r w:rsidR="00E7068E" w:rsidRPr="002535F0">
        <w:rPr>
          <w:rFonts w:asciiTheme="majorHAnsi" w:hAnsiTheme="majorHAnsi" w:cstheme="majorHAnsi"/>
          <w:b/>
        </w:rPr>
        <w:t>For Immediate Release</w:t>
      </w:r>
    </w:p>
    <w:p w14:paraId="18664E95" w14:textId="77777777" w:rsidR="00E7068E" w:rsidRPr="002535F0" w:rsidRDefault="007A31A4" w:rsidP="00E7068E">
      <w:pPr>
        <w:spacing w:line="240" w:lineRule="auto"/>
        <w:rPr>
          <w:rFonts w:asciiTheme="majorHAnsi" w:hAnsiTheme="majorHAnsi" w:cstheme="majorHAnsi"/>
          <w:bCs/>
        </w:rPr>
      </w:pPr>
      <w:r w:rsidRPr="002535F0">
        <w:rPr>
          <w:rFonts w:asciiTheme="majorHAnsi" w:hAnsiTheme="majorHAnsi" w:cstheme="majorHAnsi"/>
          <w:bCs/>
        </w:rPr>
        <w:t>Luke Koppisch</w:t>
      </w:r>
    </w:p>
    <w:p w14:paraId="00000003" w14:textId="561C57EF" w:rsidR="00EB7666" w:rsidRPr="002535F0" w:rsidRDefault="007A31A4" w:rsidP="00E7068E">
      <w:pPr>
        <w:spacing w:line="240" w:lineRule="auto"/>
        <w:rPr>
          <w:rFonts w:asciiTheme="majorHAnsi" w:hAnsiTheme="majorHAnsi" w:cstheme="majorHAnsi"/>
          <w:bCs/>
        </w:rPr>
      </w:pPr>
      <w:r w:rsidRPr="002535F0">
        <w:rPr>
          <w:rFonts w:asciiTheme="majorHAnsi" w:hAnsiTheme="majorHAnsi" w:cstheme="majorHAnsi"/>
          <w:bCs/>
        </w:rPr>
        <w:t>Deputy Director, Alliance</w:t>
      </w:r>
    </w:p>
    <w:p w14:paraId="40DEB166" w14:textId="77777777" w:rsidR="00E7068E" w:rsidRPr="002535F0" w:rsidRDefault="007A31A4" w:rsidP="00E7068E">
      <w:pPr>
        <w:spacing w:line="240" w:lineRule="auto"/>
        <w:rPr>
          <w:rFonts w:asciiTheme="majorHAnsi" w:hAnsiTheme="majorHAnsi" w:cstheme="majorHAnsi"/>
          <w:bCs/>
        </w:rPr>
      </w:pPr>
      <w:r w:rsidRPr="002535F0">
        <w:rPr>
          <w:rFonts w:asciiTheme="majorHAnsi" w:hAnsiTheme="majorHAnsi" w:cstheme="majorHAnsi"/>
          <w:bCs/>
        </w:rPr>
        <w:t>Center for Independence</w:t>
      </w:r>
    </w:p>
    <w:p w14:paraId="79371B1B" w14:textId="77777777" w:rsidR="00E7068E" w:rsidRPr="002535F0" w:rsidRDefault="007A31A4" w:rsidP="00E7068E">
      <w:pPr>
        <w:spacing w:line="240" w:lineRule="auto"/>
        <w:rPr>
          <w:rFonts w:asciiTheme="majorHAnsi" w:hAnsiTheme="majorHAnsi" w:cstheme="majorHAnsi"/>
          <w:bCs/>
        </w:rPr>
      </w:pPr>
      <w:r w:rsidRPr="002535F0">
        <w:rPr>
          <w:rFonts w:asciiTheme="majorHAnsi" w:hAnsiTheme="majorHAnsi" w:cstheme="majorHAnsi"/>
          <w:bCs/>
        </w:rPr>
        <w:t>732</w:t>
      </w:r>
      <w:r w:rsidR="00E7068E" w:rsidRPr="002535F0">
        <w:rPr>
          <w:rFonts w:asciiTheme="majorHAnsi" w:hAnsiTheme="majorHAnsi" w:cstheme="majorHAnsi"/>
          <w:bCs/>
        </w:rPr>
        <w:t>-</w:t>
      </w:r>
      <w:r w:rsidRPr="002535F0">
        <w:rPr>
          <w:rFonts w:asciiTheme="majorHAnsi" w:hAnsiTheme="majorHAnsi" w:cstheme="majorHAnsi"/>
          <w:bCs/>
        </w:rPr>
        <w:t>738-4388</w:t>
      </w:r>
    </w:p>
    <w:p w14:paraId="00000004" w14:textId="10466FAE" w:rsidR="00EB7666" w:rsidRPr="002535F0" w:rsidRDefault="007A31A4" w:rsidP="00E7068E">
      <w:pPr>
        <w:spacing w:line="240" w:lineRule="auto"/>
        <w:rPr>
          <w:rFonts w:asciiTheme="majorHAnsi" w:hAnsiTheme="majorHAnsi" w:cstheme="majorHAnsi"/>
          <w:bCs/>
        </w:rPr>
      </w:pPr>
      <w:r w:rsidRPr="002535F0">
        <w:rPr>
          <w:rFonts w:asciiTheme="majorHAnsi" w:hAnsiTheme="majorHAnsi" w:cstheme="majorHAnsi"/>
          <w:bCs/>
        </w:rPr>
        <w:t>ctonks@adacil.org</w:t>
      </w:r>
    </w:p>
    <w:p w14:paraId="00000005" w14:textId="7F585B2F" w:rsidR="00EB7666" w:rsidRPr="002535F0" w:rsidRDefault="007A31A4" w:rsidP="00E7068E">
      <w:pPr>
        <w:spacing w:line="240" w:lineRule="auto"/>
        <w:rPr>
          <w:rFonts w:asciiTheme="majorHAnsi" w:hAnsiTheme="majorHAnsi" w:cstheme="majorHAnsi"/>
          <w:bCs/>
        </w:rPr>
      </w:pPr>
      <w:r w:rsidRPr="002535F0">
        <w:rPr>
          <w:rFonts w:asciiTheme="majorHAnsi" w:hAnsiTheme="majorHAnsi" w:cstheme="majorHAnsi"/>
          <w:bCs/>
        </w:rPr>
        <w:t>adacil.org</w:t>
      </w:r>
    </w:p>
    <w:p w14:paraId="00000006" w14:textId="77777777" w:rsidR="00EB7666" w:rsidRPr="002535F0" w:rsidRDefault="007A31A4" w:rsidP="00E7068E">
      <w:pPr>
        <w:spacing w:line="240" w:lineRule="auto"/>
        <w:rPr>
          <w:rFonts w:asciiTheme="majorHAnsi" w:hAnsiTheme="majorHAnsi" w:cstheme="majorHAnsi"/>
          <w:sz w:val="24"/>
          <w:szCs w:val="24"/>
        </w:rPr>
      </w:pPr>
      <w:r w:rsidRPr="002535F0">
        <w:rPr>
          <w:rFonts w:asciiTheme="majorHAnsi" w:hAnsiTheme="majorHAnsi" w:cstheme="majorHAnsi"/>
          <w:sz w:val="24"/>
          <w:szCs w:val="24"/>
        </w:rPr>
        <w:t xml:space="preserve"> </w:t>
      </w:r>
    </w:p>
    <w:p w14:paraId="2EB11638" w14:textId="6219FA06" w:rsidR="00E7068E" w:rsidRPr="002535F0" w:rsidRDefault="00E7068E" w:rsidP="00E7068E">
      <w:pPr>
        <w:spacing w:line="240" w:lineRule="auto"/>
        <w:jc w:val="center"/>
        <w:rPr>
          <w:rFonts w:asciiTheme="majorHAnsi" w:hAnsiTheme="majorHAnsi" w:cstheme="majorHAnsi"/>
          <w:b/>
          <w:bCs/>
          <w:sz w:val="28"/>
          <w:szCs w:val="28"/>
        </w:rPr>
      </w:pPr>
      <w:r w:rsidRPr="002535F0">
        <w:rPr>
          <w:rFonts w:asciiTheme="majorHAnsi" w:hAnsiTheme="majorHAnsi" w:cstheme="majorHAnsi"/>
          <w:b/>
          <w:bCs/>
          <w:sz w:val="28"/>
          <w:szCs w:val="28"/>
        </w:rPr>
        <w:t xml:space="preserve">Alliance Center for Independence and REV UP </w:t>
      </w:r>
      <w:r w:rsidR="000C5317" w:rsidRPr="002535F0">
        <w:rPr>
          <w:rFonts w:asciiTheme="majorHAnsi" w:hAnsiTheme="majorHAnsi" w:cstheme="majorHAnsi"/>
          <w:b/>
          <w:bCs/>
          <w:sz w:val="28"/>
          <w:szCs w:val="28"/>
        </w:rPr>
        <w:t>NJ</w:t>
      </w:r>
      <w:r w:rsidRPr="002535F0">
        <w:rPr>
          <w:rFonts w:asciiTheme="majorHAnsi" w:hAnsiTheme="majorHAnsi" w:cstheme="majorHAnsi"/>
          <w:b/>
          <w:bCs/>
          <w:sz w:val="28"/>
          <w:szCs w:val="28"/>
        </w:rPr>
        <w:t xml:space="preserve"> </w:t>
      </w:r>
      <w:r w:rsidR="00772469" w:rsidRPr="002535F0">
        <w:rPr>
          <w:rFonts w:asciiTheme="majorHAnsi" w:hAnsiTheme="majorHAnsi" w:cstheme="majorHAnsi"/>
          <w:b/>
          <w:bCs/>
          <w:sz w:val="28"/>
          <w:szCs w:val="28"/>
        </w:rPr>
        <w:t xml:space="preserve">Will </w:t>
      </w:r>
      <w:r w:rsidR="002535F0" w:rsidRPr="002535F0">
        <w:rPr>
          <w:rFonts w:asciiTheme="majorHAnsi" w:hAnsiTheme="majorHAnsi" w:cstheme="majorHAnsi"/>
          <w:b/>
          <w:bCs/>
          <w:sz w:val="28"/>
          <w:szCs w:val="28"/>
        </w:rPr>
        <w:t>Host</w:t>
      </w:r>
      <w:r w:rsidR="00772469" w:rsidRPr="002535F0">
        <w:rPr>
          <w:rFonts w:asciiTheme="majorHAnsi" w:hAnsiTheme="majorHAnsi" w:cstheme="majorHAnsi"/>
          <w:b/>
          <w:bCs/>
          <w:sz w:val="28"/>
          <w:szCs w:val="28"/>
        </w:rPr>
        <w:t xml:space="preserve"> a</w:t>
      </w:r>
      <w:r w:rsidRPr="002535F0">
        <w:rPr>
          <w:rFonts w:asciiTheme="majorHAnsi" w:hAnsiTheme="majorHAnsi" w:cstheme="majorHAnsi"/>
          <w:b/>
          <w:bCs/>
          <w:sz w:val="28"/>
          <w:szCs w:val="28"/>
        </w:rPr>
        <w:t xml:space="preserve"> Disability Voting</w:t>
      </w:r>
      <w:r w:rsidR="00772469" w:rsidRPr="002535F0">
        <w:rPr>
          <w:rFonts w:asciiTheme="majorHAnsi" w:hAnsiTheme="majorHAnsi" w:cstheme="majorHAnsi"/>
          <w:b/>
          <w:bCs/>
          <w:sz w:val="28"/>
          <w:szCs w:val="28"/>
        </w:rPr>
        <w:t xml:space="preserve"> </w:t>
      </w:r>
      <w:r w:rsidRPr="002535F0">
        <w:rPr>
          <w:rFonts w:asciiTheme="majorHAnsi" w:hAnsiTheme="majorHAnsi" w:cstheme="majorHAnsi"/>
          <w:b/>
          <w:bCs/>
          <w:sz w:val="28"/>
          <w:szCs w:val="28"/>
        </w:rPr>
        <w:t xml:space="preserve">Event </w:t>
      </w:r>
      <w:r w:rsidR="00DF1399">
        <w:rPr>
          <w:rFonts w:asciiTheme="majorHAnsi" w:hAnsiTheme="majorHAnsi" w:cstheme="majorHAnsi"/>
          <w:b/>
          <w:bCs/>
          <w:sz w:val="28"/>
          <w:szCs w:val="28"/>
        </w:rPr>
        <w:t>in Trenton on September 19th</w:t>
      </w:r>
    </w:p>
    <w:p w14:paraId="658A73CF" w14:textId="77777777" w:rsidR="00E7068E" w:rsidRPr="002535F0" w:rsidRDefault="00E7068E" w:rsidP="00E7068E">
      <w:pPr>
        <w:spacing w:line="240" w:lineRule="auto"/>
        <w:rPr>
          <w:rFonts w:asciiTheme="majorHAnsi" w:hAnsiTheme="majorHAnsi" w:cstheme="majorHAnsi"/>
          <w:sz w:val="24"/>
          <w:szCs w:val="24"/>
        </w:rPr>
      </w:pPr>
    </w:p>
    <w:p w14:paraId="00000009" w14:textId="4892FECF" w:rsidR="00EB7666" w:rsidRPr="002535F0" w:rsidRDefault="007A31A4" w:rsidP="00E7068E">
      <w:pPr>
        <w:spacing w:line="240" w:lineRule="auto"/>
        <w:rPr>
          <w:rFonts w:asciiTheme="majorHAnsi" w:hAnsiTheme="majorHAnsi" w:cstheme="majorHAnsi"/>
          <w:sz w:val="24"/>
          <w:szCs w:val="24"/>
        </w:rPr>
      </w:pPr>
      <w:r w:rsidRPr="002535F0">
        <w:rPr>
          <w:rFonts w:asciiTheme="majorHAnsi" w:hAnsiTheme="majorHAnsi" w:cstheme="majorHAnsi"/>
          <w:sz w:val="24"/>
          <w:szCs w:val="24"/>
        </w:rPr>
        <w:t xml:space="preserve">On September 19th, dozens of disability advocates and voting rights experts will </w:t>
      </w:r>
      <w:r w:rsidR="00DF1399">
        <w:rPr>
          <w:rFonts w:asciiTheme="majorHAnsi" w:hAnsiTheme="majorHAnsi" w:cstheme="majorHAnsi"/>
          <w:sz w:val="24"/>
          <w:szCs w:val="24"/>
        </w:rPr>
        <w:t xml:space="preserve">be attending </w:t>
      </w:r>
      <w:r w:rsidR="00772469" w:rsidRPr="002535F0">
        <w:rPr>
          <w:rFonts w:asciiTheme="majorHAnsi" w:hAnsiTheme="majorHAnsi" w:cstheme="majorHAnsi"/>
          <w:i/>
          <w:iCs/>
          <w:sz w:val="24"/>
          <w:szCs w:val="24"/>
        </w:rPr>
        <w:t>The Power of the Disability Vote</w:t>
      </w:r>
      <w:r w:rsidR="00772469" w:rsidRPr="002535F0">
        <w:rPr>
          <w:rFonts w:asciiTheme="majorHAnsi" w:hAnsiTheme="majorHAnsi" w:cstheme="majorHAnsi"/>
          <w:sz w:val="24"/>
          <w:szCs w:val="24"/>
        </w:rPr>
        <w:t>,</w:t>
      </w:r>
      <w:r w:rsidRPr="002535F0">
        <w:rPr>
          <w:rFonts w:asciiTheme="majorHAnsi" w:hAnsiTheme="majorHAnsi" w:cstheme="majorHAnsi"/>
          <w:sz w:val="24"/>
          <w:szCs w:val="24"/>
        </w:rPr>
        <w:t xml:space="preserve"> a</w:t>
      </w:r>
      <w:r w:rsidR="00772469" w:rsidRPr="002535F0">
        <w:rPr>
          <w:rFonts w:asciiTheme="majorHAnsi" w:hAnsiTheme="majorHAnsi" w:cstheme="majorHAnsi"/>
          <w:sz w:val="24"/>
          <w:szCs w:val="24"/>
        </w:rPr>
        <w:t xml:space="preserve">n </w:t>
      </w:r>
      <w:r w:rsidRPr="002535F0">
        <w:rPr>
          <w:rFonts w:asciiTheme="majorHAnsi" w:hAnsiTheme="majorHAnsi" w:cstheme="majorHAnsi"/>
          <w:sz w:val="24"/>
          <w:szCs w:val="24"/>
        </w:rPr>
        <w:t xml:space="preserve">event </w:t>
      </w:r>
      <w:r w:rsidR="003568B4">
        <w:rPr>
          <w:rFonts w:asciiTheme="majorHAnsi" w:hAnsiTheme="majorHAnsi" w:cstheme="majorHAnsi"/>
          <w:sz w:val="24"/>
          <w:szCs w:val="24"/>
        </w:rPr>
        <w:t xml:space="preserve">held </w:t>
      </w:r>
      <w:r w:rsidRPr="002535F0">
        <w:rPr>
          <w:rFonts w:asciiTheme="majorHAnsi" w:hAnsiTheme="majorHAnsi" w:cstheme="majorHAnsi"/>
          <w:sz w:val="24"/>
          <w:szCs w:val="24"/>
        </w:rPr>
        <w:t xml:space="preserve">at the NJ State House Annex on 131 West State Street in Trenton. Time is set for 12:00 noon to 3:00 </w:t>
      </w:r>
      <w:r w:rsidR="00772469" w:rsidRPr="002535F0">
        <w:rPr>
          <w:rFonts w:asciiTheme="majorHAnsi" w:hAnsiTheme="majorHAnsi" w:cstheme="majorHAnsi"/>
          <w:sz w:val="24"/>
          <w:szCs w:val="24"/>
        </w:rPr>
        <w:t>PM</w:t>
      </w:r>
      <w:r w:rsidRPr="002535F0">
        <w:rPr>
          <w:rFonts w:asciiTheme="majorHAnsi" w:hAnsiTheme="majorHAnsi" w:cstheme="majorHAnsi"/>
          <w:sz w:val="24"/>
          <w:szCs w:val="24"/>
        </w:rPr>
        <w:t>. This event is open to the public.</w:t>
      </w:r>
    </w:p>
    <w:p w14:paraId="0000000A" w14:textId="77777777" w:rsidR="00EB7666" w:rsidRPr="002535F0" w:rsidRDefault="00EB7666" w:rsidP="00E7068E">
      <w:pPr>
        <w:spacing w:line="240" w:lineRule="auto"/>
        <w:rPr>
          <w:rFonts w:asciiTheme="majorHAnsi" w:hAnsiTheme="majorHAnsi" w:cstheme="majorHAnsi"/>
          <w:sz w:val="24"/>
          <w:szCs w:val="24"/>
        </w:rPr>
      </w:pPr>
    </w:p>
    <w:p w14:paraId="0000000B" w14:textId="0FD1B91E" w:rsidR="00EB7666" w:rsidRPr="002535F0" w:rsidRDefault="002535F0" w:rsidP="00E7068E">
      <w:pPr>
        <w:spacing w:line="240" w:lineRule="auto"/>
        <w:rPr>
          <w:rFonts w:asciiTheme="majorHAnsi" w:hAnsiTheme="majorHAnsi" w:cstheme="majorHAnsi"/>
          <w:sz w:val="24"/>
          <w:szCs w:val="24"/>
        </w:rPr>
      </w:pPr>
      <w:r w:rsidRPr="002535F0">
        <w:rPr>
          <w:rFonts w:asciiTheme="majorHAnsi" w:hAnsiTheme="majorHAnsi" w:cstheme="majorHAnsi"/>
          <w:sz w:val="24"/>
          <w:szCs w:val="24"/>
        </w:rPr>
        <w:t>The</w:t>
      </w:r>
      <w:r w:rsidR="007A31A4" w:rsidRPr="002535F0">
        <w:rPr>
          <w:rFonts w:asciiTheme="majorHAnsi" w:hAnsiTheme="majorHAnsi" w:cstheme="majorHAnsi"/>
          <w:sz w:val="24"/>
          <w:szCs w:val="24"/>
        </w:rPr>
        <w:t xml:space="preserve"> purpose of the day is to underscore the importance of the disability vote in this year’s gubernatorial election. “With nearly 12% of the state’s population identifying themselves as having a disability, we need to show the candidates that our issues need to be addressed,” says Carole Tonks, Executive Director of </w:t>
      </w:r>
      <w:r w:rsidR="00D05F73">
        <w:rPr>
          <w:rFonts w:asciiTheme="majorHAnsi" w:hAnsiTheme="majorHAnsi" w:cstheme="majorHAnsi"/>
          <w:sz w:val="24"/>
          <w:szCs w:val="24"/>
        </w:rPr>
        <w:t xml:space="preserve">the </w:t>
      </w:r>
      <w:r w:rsidR="007A31A4" w:rsidRPr="002535F0">
        <w:rPr>
          <w:rFonts w:asciiTheme="majorHAnsi" w:hAnsiTheme="majorHAnsi" w:cstheme="majorHAnsi"/>
          <w:sz w:val="24"/>
          <w:szCs w:val="24"/>
        </w:rPr>
        <w:t>Alliance Center for Independence.</w:t>
      </w:r>
    </w:p>
    <w:p w14:paraId="0000000C" w14:textId="77777777" w:rsidR="00EB7666" w:rsidRPr="002535F0" w:rsidRDefault="00EB7666" w:rsidP="00E7068E">
      <w:pPr>
        <w:spacing w:line="240" w:lineRule="auto"/>
        <w:rPr>
          <w:rFonts w:asciiTheme="majorHAnsi" w:hAnsiTheme="majorHAnsi" w:cstheme="majorHAnsi"/>
          <w:sz w:val="24"/>
          <w:szCs w:val="24"/>
        </w:rPr>
      </w:pPr>
    </w:p>
    <w:p w14:paraId="0000000D" w14:textId="2A14DFA8" w:rsidR="00EB7666" w:rsidRPr="002535F0" w:rsidRDefault="002535F0" w:rsidP="00E7068E">
      <w:pPr>
        <w:spacing w:line="240" w:lineRule="auto"/>
        <w:rPr>
          <w:rFonts w:asciiTheme="majorHAnsi" w:hAnsiTheme="majorHAnsi" w:cstheme="majorHAnsi"/>
          <w:sz w:val="24"/>
          <w:szCs w:val="24"/>
        </w:rPr>
      </w:pPr>
      <w:r w:rsidRPr="002535F0">
        <w:rPr>
          <w:rFonts w:asciiTheme="majorHAnsi" w:hAnsiTheme="majorHAnsi" w:cstheme="majorHAnsi"/>
          <w:sz w:val="24"/>
          <w:szCs w:val="24"/>
        </w:rPr>
        <w:t>The</w:t>
      </w:r>
      <w:r w:rsidR="007A31A4" w:rsidRPr="002535F0">
        <w:rPr>
          <w:rFonts w:asciiTheme="majorHAnsi" w:hAnsiTheme="majorHAnsi" w:cstheme="majorHAnsi"/>
          <w:sz w:val="24"/>
          <w:szCs w:val="24"/>
        </w:rPr>
        <w:t xml:space="preserve"> event will feature noteworthy speakers on the voter rights of people with disabilities, including advocates with disabilities. Scheduled speakers include: Assemblywoman Carol Murphy, Burlington </w:t>
      </w:r>
      <w:r w:rsidR="00E7068E" w:rsidRPr="002535F0">
        <w:rPr>
          <w:rFonts w:asciiTheme="majorHAnsi" w:hAnsiTheme="majorHAnsi" w:cstheme="majorHAnsi"/>
          <w:sz w:val="24"/>
          <w:szCs w:val="24"/>
        </w:rPr>
        <w:t>County, Peri</w:t>
      </w:r>
      <w:r w:rsidR="007A31A4" w:rsidRPr="002535F0">
        <w:rPr>
          <w:rFonts w:asciiTheme="majorHAnsi" w:hAnsiTheme="majorHAnsi" w:cstheme="majorHAnsi"/>
          <w:sz w:val="24"/>
          <w:szCs w:val="24"/>
        </w:rPr>
        <w:t xml:space="preserve"> </w:t>
      </w:r>
      <w:proofErr w:type="spellStart"/>
      <w:r w:rsidR="007A31A4" w:rsidRPr="002535F0">
        <w:rPr>
          <w:rFonts w:asciiTheme="majorHAnsi" w:hAnsiTheme="majorHAnsi" w:cstheme="majorHAnsi"/>
          <w:sz w:val="24"/>
          <w:szCs w:val="24"/>
        </w:rPr>
        <w:t>Nearon</w:t>
      </w:r>
      <w:proofErr w:type="spellEnd"/>
      <w:r w:rsidR="007A31A4" w:rsidRPr="002535F0">
        <w:rPr>
          <w:rFonts w:asciiTheme="majorHAnsi" w:hAnsiTheme="majorHAnsi" w:cstheme="majorHAnsi"/>
          <w:sz w:val="24"/>
          <w:szCs w:val="24"/>
        </w:rPr>
        <w:t xml:space="preserve">, Executive Director, Division of Disabilities Services, Disability Rights Advocates Nybil Ghanem, Barbara Coppens, and Ryan Delgado; Colleen Roche, Advocate and ACI Board </w:t>
      </w:r>
      <w:r w:rsidR="00E7068E" w:rsidRPr="002535F0">
        <w:rPr>
          <w:rFonts w:asciiTheme="majorHAnsi" w:hAnsiTheme="majorHAnsi" w:cstheme="majorHAnsi"/>
          <w:sz w:val="24"/>
          <w:szCs w:val="24"/>
        </w:rPr>
        <w:t>President; Frank</w:t>
      </w:r>
      <w:r w:rsidR="007A31A4" w:rsidRPr="002535F0">
        <w:rPr>
          <w:rFonts w:asciiTheme="majorHAnsi" w:hAnsiTheme="majorHAnsi" w:cstheme="majorHAnsi"/>
          <w:sz w:val="24"/>
          <w:szCs w:val="24"/>
        </w:rPr>
        <w:t xml:space="preserve"> Latham, and Kevin Nunez, representing the NJ Council on Developmental Disabilities; and Christopher Miller, representing Disability Rights NJ.</w:t>
      </w:r>
    </w:p>
    <w:p w14:paraId="0000000E" w14:textId="77777777" w:rsidR="00EB7666" w:rsidRPr="002535F0" w:rsidRDefault="00EB7666" w:rsidP="00E7068E">
      <w:pPr>
        <w:spacing w:line="240" w:lineRule="auto"/>
        <w:rPr>
          <w:rFonts w:asciiTheme="majorHAnsi" w:hAnsiTheme="majorHAnsi" w:cstheme="majorHAnsi"/>
          <w:sz w:val="24"/>
          <w:szCs w:val="24"/>
        </w:rPr>
      </w:pPr>
    </w:p>
    <w:p w14:paraId="0000000F" w14:textId="77777777" w:rsidR="00EB7666" w:rsidRPr="002535F0" w:rsidRDefault="007A31A4" w:rsidP="00E7068E">
      <w:pPr>
        <w:spacing w:line="240" w:lineRule="auto"/>
        <w:rPr>
          <w:rFonts w:asciiTheme="majorHAnsi" w:hAnsiTheme="majorHAnsi" w:cstheme="majorHAnsi"/>
          <w:sz w:val="24"/>
          <w:szCs w:val="24"/>
        </w:rPr>
      </w:pPr>
      <w:r w:rsidRPr="002535F0">
        <w:rPr>
          <w:rFonts w:asciiTheme="majorHAnsi" w:hAnsiTheme="majorHAnsi" w:cstheme="majorHAnsi"/>
          <w:sz w:val="24"/>
          <w:szCs w:val="24"/>
        </w:rPr>
        <w:t xml:space="preserve">Lilian </w:t>
      </w:r>
      <w:proofErr w:type="spellStart"/>
      <w:r w:rsidRPr="002535F0">
        <w:rPr>
          <w:rFonts w:asciiTheme="majorHAnsi" w:hAnsiTheme="majorHAnsi" w:cstheme="majorHAnsi"/>
          <w:sz w:val="24"/>
          <w:szCs w:val="24"/>
        </w:rPr>
        <w:t>Aluri</w:t>
      </w:r>
      <w:proofErr w:type="spellEnd"/>
      <w:r w:rsidRPr="002535F0">
        <w:rPr>
          <w:rFonts w:asciiTheme="majorHAnsi" w:hAnsiTheme="majorHAnsi" w:cstheme="majorHAnsi"/>
          <w:sz w:val="24"/>
          <w:szCs w:val="24"/>
        </w:rPr>
        <w:t>, REV UP Voting Campaign Coordinator, American Association of People with Disabilities (AAPD) in Washington, D.C. will also speak.</w:t>
      </w:r>
    </w:p>
    <w:p w14:paraId="00000012" w14:textId="77777777" w:rsidR="00EB7666" w:rsidRPr="002535F0" w:rsidRDefault="00EB7666" w:rsidP="00E7068E">
      <w:pPr>
        <w:spacing w:line="240" w:lineRule="auto"/>
        <w:rPr>
          <w:rFonts w:asciiTheme="majorHAnsi" w:hAnsiTheme="majorHAnsi" w:cstheme="majorHAnsi"/>
          <w:sz w:val="24"/>
          <w:szCs w:val="24"/>
        </w:rPr>
      </w:pPr>
    </w:p>
    <w:p w14:paraId="00000013" w14:textId="77777777" w:rsidR="00EB7666" w:rsidRPr="002535F0" w:rsidRDefault="007A31A4" w:rsidP="00E7068E">
      <w:pPr>
        <w:shd w:val="clear" w:color="auto" w:fill="FFFFFF"/>
        <w:spacing w:line="240" w:lineRule="auto"/>
        <w:rPr>
          <w:rFonts w:asciiTheme="majorHAnsi" w:hAnsiTheme="majorHAnsi" w:cstheme="majorHAnsi"/>
          <w:sz w:val="24"/>
          <w:szCs w:val="24"/>
        </w:rPr>
      </w:pPr>
      <w:r w:rsidRPr="002535F0">
        <w:rPr>
          <w:rFonts w:asciiTheme="majorHAnsi" w:hAnsiTheme="majorHAnsi" w:cstheme="majorHAnsi"/>
          <w:sz w:val="24"/>
          <w:szCs w:val="24"/>
        </w:rPr>
        <w:t>Douglas L. Kruse, PhD, Associate Director, Institute for the Study of Employee Ownership and Profit Sharing at Rutgers University’s School of Management and Labor, will also present on his latest study that focuses on the possible upsurge of people with disabilities voting in the 2020 election.</w:t>
      </w:r>
    </w:p>
    <w:p w14:paraId="00000014" w14:textId="77777777" w:rsidR="00EB7666" w:rsidRPr="002535F0" w:rsidRDefault="00EB7666" w:rsidP="00E7068E">
      <w:pPr>
        <w:shd w:val="clear" w:color="auto" w:fill="FFFFFF"/>
        <w:spacing w:line="240" w:lineRule="auto"/>
        <w:rPr>
          <w:rFonts w:asciiTheme="majorHAnsi" w:hAnsiTheme="majorHAnsi" w:cstheme="majorHAnsi"/>
          <w:sz w:val="24"/>
          <w:szCs w:val="24"/>
        </w:rPr>
      </w:pPr>
    </w:p>
    <w:p w14:paraId="00000015" w14:textId="5787C6D3" w:rsidR="00EB7666" w:rsidRPr="002535F0" w:rsidRDefault="007A31A4" w:rsidP="00E7068E">
      <w:pPr>
        <w:spacing w:line="240" w:lineRule="auto"/>
        <w:rPr>
          <w:rFonts w:asciiTheme="majorHAnsi" w:hAnsiTheme="majorHAnsi" w:cstheme="majorHAnsi"/>
          <w:sz w:val="24"/>
          <w:szCs w:val="24"/>
        </w:rPr>
      </w:pPr>
      <w:r w:rsidRPr="002535F0">
        <w:rPr>
          <w:rFonts w:asciiTheme="majorHAnsi" w:hAnsiTheme="majorHAnsi" w:cstheme="majorHAnsi"/>
          <w:sz w:val="24"/>
          <w:szCs w:val="24"/>
        </w:rPr>
        <w:t>The event will also consist of giveaways, music, an ice cream truck</w:t>
      </w:r>
      <w:r w:rsidR="002535F0">
        <w:rPr>
          <w:rFonts w:asciiTheme="majorHAnsi" w:hAnsiTheme="majorHAnsi" w:cstheme="majorHAnsi"/>
          <w:sz w:val="24"/>
          <w:szCs w:val="24"/>
        </w:rPr>
        <w:t>,</w:t>
      </w:r>
      <w:r w:rsidRPr="002535F0">
        <w:rPr>
          <w:rFonts w:asciiTheme="majorHAnsi" w:hAnsiTheme="majorHAnsi" w:cstheme="majorHAnsi"/>
          <w:sz w:val="24"/>
          <w:szCs w:val="24"/>
        </w:rPr>
        <w:t xml:space="preserve"> and food </w:t>
      </w:r>
      <w:r w:rsidR="00E7068E" w:rsidRPr="002535F0">
        <w:rPr>
          <w:rFonts w:asciiTheme="majorHAnsi" w:hAnsiTheme="majorHAnsi" w:cstheme="majorHAnsi"/>
          <w:sz w:val="24"/>
          <w:szCs w:val="24"/>
        </w:rPr>
        <w:t>trucks.</w:t>
      </w:r>
      <w:r w:rsidRPr="002535F0">
        <w:rPr>
          <w:rFonts w:asciiTheme="majorHAnsi" w:hAnsiTheme="majorHAnsi" w:cstheme="majorHAnsi"/>
          <w:sz w:val="24"/>
          <w:szCs w:val="24"/>
        </w:rPr>
        <w:t xml:space="preserve"> There will be resource tables, staffed by representatives from disability and voting rights organizations who will conduct voter registration.</w:t>
      </w:r>
      <w:r w:rsidR="00E7068E" w:rsidRPr="002535F0">
        <w:rPr>
          <w:rFonts w:asciiTheme="majorHAnsi" w:hAnsiTheme="majorHAnsi" w:cstheme="majorHAnsi"/>
          <w:sz w:val="24"/>
          <w:szCs w:val="24"/>
        </w:rPr>
        <w:t xml:space="preserve"> </w:t>
      </w:r>
      <w:r w:rsidRPr="002535F0">
        <w:rPr>
          <w:rFonts w:asciiTheme="majorHAnsi" w:hAnsiTheme="majorHAnsi" w:cstheme="majorHAnsi"/>
          <w:sz w:val="24"/>
          <w:szCs w:val="24"/>
        </w:rPr>
        <w:t>A</w:t>
      </w:r>
      <w:r w:rsidR="002535F0">
        <w:rPr>
          <w:rFonts w:asciiTheme="majorHAnsi" w:hAnsiTheme="majorHAnsi" w:cstheme="majorHAnsi"/>
          <w:sz w:val="24"/>
          <w:szCs w:val="24"/>
        </w:rPr>
        <w:t>n ACI-sponsored</w:t>
      </w:r>
      <w:r w:rsidRPr="002535F0">
        <w:rPr>
          <w:rFonts w:asciiTheme="majorHAnsi" w:hAnsiTheme="majorHAnsi" w:cstheme="majorHAnsi"/>
          <w:sz w:val="24"/>
          <w:szCs w:val="24"/>
        </w:rPr>
        <w:t xml:space="preserve"> photo exhibit</w:t>
      </w:r>
      <w:r w:rsidR="002535F0">
        <w:rPr>
          <w:rFonts w:asciiTheme="majorHAnsi" w:hAnsiTheme="majorHAnsi" w:cstheme="majorHAnsi"/>
          <w:sz w:val="24"/>
          <w:szCs w:val="24"/>
        </w:rPr>
        <w:t>,</w:t>
      </w:r>
      <w:r w:rsidRPr="002535F0">
        <w:rPr>
          <w:rFonts w:asciiTheme="majorHAnsi" w:hAnsiTheme="majorHAnsi" w:cstheme="majorHAnsi"/>
          <w:sz w:val="24"/>
          <w:szCs w:val="24"/>
        </w:rPr>
        <w:t xml:space="preserve"> depicting 50 years of </w:t>
      </w:r>
      <w:r w:rsidRPr="002535F0">
        <w:rPr>
          <w:rFonts w:asciiTheme="majorHAnsi" w:hAnsiTheme="majorHAnsi" w:cstheme="majorHAnsi"/>
          <w:sz w:val="24"/>
          <w:szCs w:val="24"/>
        </w:rPr>
        <w:lastRenderedPageBreak/>
        <w:t>independent living and disability rights in NJ</w:t>
      </w:r>
      <w:r w:rsidR="002535F0">
        <w:rPr>
          <w:rFonts w:asciiTheme="majorHAnsi" w:hAnsiTheme="majorHAnsi" w:cstheme="majorHAnsi"/>
          <w:sz w:val="24"/>
          <w:szCs w:val="24"/>
        </w:rPr>
        <w:t>,</w:t>
      </w:r>
      <w:r w:rsidRPr="002535F0">
        <w:rPr>
          <w:rFonts w:asciiTheme="majorHAnsi" w:hAnsiTheme="majorHAnsi" w:cstheme="majorHAnsi"/>
          <w:sz w:val="24"/>
          <w:szCs w:val="24"/>
        </w:rPr>
        <w:t xml:space="preserve"> will be on display in Goldfinch Square inside </w:t>
      </w:r>
      <w:r w:rsidR="00E7068E" w:rsidRPr="002535F0">
        <w:rPr>
          <w:rFonts w:asciiTheme="majorHAnsi" w:hAnsiTheme="majorHAnsi" w:cstheme="majorHAnsi"/>
          <w:sz w:val="24"/>
          <w:szCs w:val="24"/>
        </w:rPr>
        <w:t>the State</w:t>
      </w:r>
      <w:r w:rsidR="00D05F73">
        <w:rPr>
          <w:rFonts w:asciiTheme="majorHAnsi" w:hAnsiTheme="majorHAnsi" w:cstheme="majorHAnsi"/>
          <w:sz w:val="24"/>
          <w:szCs w:val="24"/>
        </w:rPr>
        <w:t xml:space="preserve"> H</w:t>
      </w:r>
      <w:r w:rsidR="00E7068E" w:rsidRPr="002535F0">
        <w:rPr>
          <w:rFonts w:asciiTheme="majorHAnsi" w:hAnsiTheme="majorHAnsi" w:cstheme="majorHAnsi"/>
          <w:sz w:val="24"/>
          <w:szCs w:val="24"/>
        </w:rPr>
        <w:t>ouse</w:t>
      </w:r>
      <w:r w:rsidRPr="002535F0">
        <w:rPr>
          <w:rFonts w:asciiTheme="majorHAnsi" w:hAnsiTheme="majorHAnsi" w:cstheme="majorHAnsi"/>
          <w:sz w:val="24"/>
          <w:szCs w:val="24"/>
        </w:rPr>
        <w:t xml:space="preserve"> Annex from September 19</w:t>
      </w:r>
      <w:r w:rsidR="002535F0">
        <w:rPr>
          <w:rFonts w:asciiTheme="majorHAnsi" w:hAnsiTheme="majorHAnsi" w:cstheme="majorHAnsi"/>
          <w:sz w:val="24"/>
          <w:szCs w:val="24"/>
        </w:rPr>
        <w:t>th</w:t>
      </w:r>
      <w:r w:rsidRPr="002535F0">
        <w:rPr>
          <w:rFonts w:asciiTheme="majorHAnsi" w:hAnsiTheme="majorHAnsi" w:cstheme="majorHAnsi"/>
          <w:sz w:val="24"/>
          <w:szCs w:val="24"/>
        </w:rPr>
        <w:t xml:space="preserve"> through September 23</w:t>
      </w:r>
      <w:r w:rsidR="002535F0">
        <w:rPr>
          <w:rFonts w:asciiTheme="majorHAnsi" w:hAnsiTheme="majorHAnsi" w:cstheme="majorHAnsi"/>
          <w:sz w:val="24"/>
          <w:szCs w:val="24"/>
        </w:rPr>
        <w:t>rd</w:t>
      </w:r>
      <w:r w:rsidRPr="002535F0">
        <w:rPr>
          <w:rFonts w:asciiTheme="majorHAnsi" w:hAnsiTheme="majorHAnsi" w:cstheme="majorHAnsi"/>
          <w:sz w:val="24"/>
          <w:szCs w:val="24"/>
        </w:rPr>
        <w:t xml:space="preserve">. “The photo </w:t>
      </w:r>
      <w:r w:rsidR="00E7068E" w:rsidRPr="002535F0">
        <w:rPr>
          <w:rFonts w:asciiTheme="majorHAnsi" w:hAnsiTheme="majorHAnsi" w:cstheme="majorHAnsi"/>
          <w:sz w:val="24"/>
          <w:szCs w:val="24"/>
        </w:rPr>
        <w:t>exhibit is</w:t>
      </w:r>
      <w:r w:rsidRPr="002535F0">
        <w:rPr>
          <w:rFonts w:asciiTheme="majorHAnsi" w:hAnsiTheme="majorHAnsi" w:cstheme="majorHAnsi"/>
          <w:sz w:val="24"/>
          <w:szCs w:val="24"/>
        </w:rPr>
        <w:t xml:space="preserve"> </w:t>
      </w:r>
      <w:r w:rsidR="00E7068E" w:rsidRPr="002535F0">
        <w:rPr>
          <w:rFonts w:asciiTheme="majorHAnsi" w:hAnsiTheme="majorHAnsi" w:cstheme="majorHAnsi"/>
          <w:sz w:val="24"/>
          <w:szCs w:val="24"/>
        </w:rPr>
        <w:t>an opportunity</w:t>
      </w:r>
      <w:r w:rsidRPr="002535F0">
        <w:rPr>
          <w:rFonts w:asciiTheme="majorHAnsi" w:hAnsiTheme="majorHAnsi" w:cstheme="majorHAnsi"/>
          <w:sz w:val="24"/>
          <w:szCs w:val="24"/>
        </w:rPr>
        <w:t xml:space="preserve"> to educate legislators and the general public on the vital and unique role NJ Centers </w:t>
      </w:r>
      <w:r w:rsidR="00E7068E" w:rsidRPr="002535F0">
        <w:rPr>
          <w:rFonts w:asciiTheme="majorHAnsi" w:hAnsiTheme="majorHAnsi" w:cstheme="majorHAnsi"/>
          <w:sz w:val="24"/>
          <w:szCs w:val="24"/>
        </w:rPr>
        <w:t>for</w:t>
      </w:r>
      <w:r w:rsidRPr="002535F0">
        <w:rPr>
          <w:rFonts w:asciiTheme="majorHAnsi" w:hAnsiTheme="majorHAnsi" w:cstheme="majorHAnsi"/>
          <w:sz w:val="24"/>
          <w:szCs w:val="24"/>
        </w:rPr>
        <w:t xml:space="preserve"> Independent Living play in promoting independence among people with disabilities in the Garden State,” according to Luke Koppisch, Deputy Director</w:t>
      </w:r>
      <w:r w:rsidR="002535F0">
        <w:rPr>
          <w:rFonts w:asciiTheme="majorHAnsi" w:hAnsiTheme="majorHAnsi" w:cstheme="majorHAnsi"/>
          <w:sz w:val="24"/>
          <w:szCs w:val="24"/>
        </w:rPr>
        <w:t xml:space="preserve"> of </w:t>
      </w:r>
      <w:r w:rsidR="00D05F73">
        <w:rPr>
          <w:rFonts w:asciiTheme="majorHAnsi" w:hAnsiTheme="majorHAnsi" w:cstheme="majorHAnsi"/>
          <w:sz w:val="24"/>
          <w:szCs w:val="24"/>
        </w:rPr>
        <w:t xml:space="preserve">the </w:t>
      </w:r>
      <w:r w:rsidR="002535F0" w:rsidRPr="002535F0">
        <w:rPr>
          <w:rFonts w:asciiTheme="majorHAnsi" w:hAnsiTheme="majorHAnsi" w:cstheme="majorHAnsi"/>
          <w:sz w:val="24"/>
          <w:szCs w:val="24"/>
        </w:rPr>
        <w:t>Alliance Center for Independence</w:t>
      </w:r>
      <w:r w:rsidRPr="002535F0">
        <w:rPr>
          <w:rFonts w:asciiTheme="majorHAnsi" w:hAnsiTheme="majorHAnsi" w:cstheme="majorHAnsi"/>
          <w:sz w:val="24"/>
          <w:szCs w:val="24"/>
        </w:rPr>
        <w:t>.</w:t>
      </w:r>
    </w:p>
    <w:p w14:paraId="00000016" w14:textId="77777777" w:rsidR="00EB7666" w:rsidRPr="002535F0" w:rsidRDefault="00EB7666" w:rsidP="00E7068E">
      <w:pPr>
        <w:spacing w:line="240" w:lineRule="auto"/>
        <w:rPr>
          <w:rFonts w:asciiTheme="majorHAnsi" w:hAnsiTheme="majorHAnsi" w:cstheme="majorHAnsi"/>
          <w:sz w:val="24"/>
          <w:szCs w:val="24"/>
        </w:rPr>
      </w:pPr>
    </w:p>
    <w:p w14:paraId="00000017" w14:textId="4C945F36" w:rsidR="00EB7666" w:rsidRPr="002535F0" w:rsidRDefault="007A31A4" w:rsidP="00E7068E">
      <w:pPr>
        <w:spacing w:line="240" w:lineRule="auto"/>
        <w:rPr>
          <w:rFonts w:asciiTheme="majorHAnsi" w:hAnsiTheme="majorHAnsi" w:cstheme="majorHAnsi"/>
          <w:sz w:val="24"/>
          <w:szCs w:val="24"/>
        </w:rPr>
      </w:pPr>
      <w:r w:rsidRPr="002535F0">
        <w:rPr>
          <w:rFonts w:asciiTheme="majorHAnsi" w:hAnsiTheme="majorHAnsi" w:cstheme="majorHAnsi"/>
          <w:sz w:val="24"/>
          <w:szCs w:val="24"/>
        </w:rPr>
        <w:t>In recognition of those with disabilities who died as a result of COVID</w:t>
      </w:r>
      <w:r w:rsidR="002535F0">
        <w:rPr>
          <w:rFonts w:asciiTheme="majorHAnsi" w:hAnsiTheme="majorHAnsi" w:cstheme="majorHAnsi"/>
          <w:sz w:val="24"/>
          <w:szCs w:val="24"/>
        </w:rPr>
        <w:t>-19</w:t>
      </w:r>
      <w:r w:rsidRPr="002535F0">
        <w:rPr>
          <w:rFonts w:asciiTheme="majorHAnsi" w:hAnsiTheme="majorHAnsi" w:cstheme="majorHAnsi"/>
          <w:sz w:val="24"/>
          <w:szCs w:val="24"/>
        </w:rPr>
        <w:t xml:space="preserve">, </w:t>
      </w:r>
      <w:r w:rsidR="002535F0">
        <w:rPr>
          <w:rFonts w:asciiTheme="majorHAnsi" w:hAnsiTheme="majorHAnsi" w:cstheme="majorHAnsi"/>
          <w:sz w:val="24"/>
          <w:szCs w:val="24"/>
        </w:rPr>
        <w:t>t</w:t>
      </w:r>
      <w:r w:rsidRPr="002535F0">
        <w:rPr>
          <w:rFonts w:asciiTheme="majorHAnsi" w:hAnsiTheme="majorHAnsi" w:cstheme="majorHAnsi"/>
          <w:sz w:val="24"/>
          <w:szCs w:val="24"/>
        </w:rPr>
        <w:t xml:space="preserve">he NJ Disability Action Committee </w:t>
      </w:r>
      <w:r w:rsidR="002535F0">
        <w:rPr>
          <w:rFonts w:asciiTheme="majorHAnsi" w:hAnsiTheme="majorHAnsi" w:cstheme="majorHAnsi"/>
          <w:sz w:val="24"/>
          <w:szCs w:val="24"/>
        </w:rPr>
        <w:t xml:space="preserve">(DAC) </w:t>
      </w:r>
      <w:r w:rsidRPr="002535F0">
        <w:rPr>
          <w:rFonts w:asciiTheme="majorHAnsi" w:hAnsiTheme="majorHAnsi" w:cstheme="majorHAnsi"/>
          <w:sz w:val="24"/>
          <w:szCs w:val="24"/>
        </w:rPr>
        <w:t>will conduct a COVID Memorial following the REV UP event at 3</w:t>
      </w:r>
      <w:r w:rsidR="007B69D7">
        <w:rPr>
          <w:rFonts w:asciiTheme="majorHAnsi" w:hAnsiTheme="majorHAnsi" w:cstheme="majorHAnsi"/>
          <w:sz w:val="24"/>
          <w:szCs w:val="24"/>
        </w:rPr>
        <w:t>:00</w:t>
      </w:r>
      <w:r w:rsidRPr="002535F0">
        <w:rPr>
          <w:rFonts w:asciiTheme="majorHAnsi" w:hAnsiTheme="majorHAnsi" w:cstheme="majorHAnsi"/>
          <w:sz w:val="24"/>
          <w:szCs w:val="24"/>
        </w:rPr>
        <w:t xml:space="preserve"> </w:t>
      </w:r>
      <w:r w:rsidR="002535F0">
        <w:rPr>
          <w:rFonts w:asciiTheme="majorHAnsi" w:hAnsiTheme="majorHAnsi" w:cstheme="majorHAnsi"/>
          <w:sz w:val="24"/>
          <w:szCs w:val="24"/>
        </w:rPr>
        <w:t>PM</w:t>
      </w:r>
      <w:r w:rsidRPr="002535F0">
        <w:rPr>
          <w:rFonts w:asciiTheme="majorHAnsi" w:hAnsiTheme="majorHAnsi" w:cstheme="majorHAnsi"/>
          <w:sz w:val="24"/>
          <w:szCs w:val="24"/>
        </w:rPr>
        <w:t>.</w:t>
      </w:r>
    </w:p>
    <w:p w14:paraId="00000018" w14:textId="77777777" w:rsidR="00EB7666" w:rsidRPr="002535F0" w:rsidRDefault="007A31A4" w:rsidP="00E7068E">
      <w:pPr>
        <w:spacing w:line="240" w:lineRule="auto"/>
        <w:rPr>
          <w:rFonts w:asciiTheme="majorHAnsi" w:hAnsiTheme="majorHAnsi" w:cstheme="majorHAnsi"/>
          <w:sz w:val="24"/>
          <w:szCs w:val="24"/>
        </w:rPr>
      </w:pPr>
      <w:r w:rsidRPr="002535F0">
        <w:rPr>
          <w:rFonts w:asciiTheme="majorHAnsi" w:hAnsiTheme="majorHAnsi" w:cstheme="majorHAnsi"/>
          <w:sz w:val="24"/>
          <w:szCs w:val="24"/>
        </w:rPr>
        <w:t xml:space="preserve"> </w:t>
      </w:r>
    </w:p>
    <w:p w14:paraId="00000019" w14:textId="5B0DAB66" w:rsidR="00EB7666" w:rsidRPr="002535F0" w:rsidRDefault="002535F0" w:rsidP="00E7068E">
      <w:pPr>
        <w:spacing w:line="240" w:lineRule="auto"/>
        <w:rPr>
          <w:rFonts w:asciiTheme="majorHAnsi" w:hAnsiTheme="majorHAnsi" w:cstheme="majorHAnsi"/>
          <w:i/>
          <w:iCs/>
          <w:sz w:val="24"/>
          <w:szCs w:val="24"/>
        </w:rPr>
      </w:pPr>
      <w:r w:rsidRPr="002535F0">
        <w:rPr>
          <w:rFonts w:asciiTheme="majorHAnsi" w:hAnsiTheme="majorHAnsi" w:cstheme="majorHAnsi"/>
          <w:i/>
          <w:iCs/>
          <w:sz w:val="24"/>
          <w:szCs w:val="24"/>
        </w:rPr>
        <w:t>The A</w:t>
      </w:r>
      <w:r w:rsidR="007A31A4" w:rsidRPr="002535F0">
        <w:rPr>
          <w:rFonts w:asciiTheme="majorHAnsi" w:hAnsiTheme="majorHAnsi" w:cstheme="majorHAnsi"/>
          <w:i/>
          <w:iCs/>
          <w:sz w:val="24"/>
          <w:szCs w:val="24"/>
        </w:rPr>
        <w:t>lliance Center for Independence</w:t>
      </w:r>
      <w:r w:rsidRPr="002535F0">
        <w:rPr>
          <w:rFonts w:asciiTheme="majorHAnsi" w:hAnsiTheme="majorHAnsi" w:cstheme="majorHAnsi"/>
          <w:i/>
          <w:iCs/>
          <w:sz w:val="24"/>
          <w:szCs w:val="24"/>
        </w:rPr>
        <w:t xml:space="preserve"> (</w:t>
      </w:r>
      <w:r w:rsidR="007A31A4" w:rsidRPr="002535F0">
        <w:rPr>
          <w:rFonts w:asciiTheme="majorHAnsi" w:hAnsiTheme="majorHAnsi" w:cstheme="majorHAnsi"/>
          <w:i/>
          <w:iCs/>
          <w:sz w:val="24"/>
          <w:szCs w:val="24"/>
        </w:rPr>
        <w:t>ACI</w:t>
      </w:r>
      <w:r w:rsidRPr="002535F0">
        <w:rPr>
          <w:rFonts w:asciiTheme="majorHAnsi" w:hAnsiTheme="majorHAnsi" w:cstheme="majorHAnsi"/>
          <w:i/>
          <w:iCs/>
          <w:sz w:val="24"/>
          <w:szCs w:val="24"/>
        </w:rPr>
        <w:t>)</w:t>
      </w:r>
      <w:r w:rsidR="007A31A4" w:rsidRPr="002535F0">
        <w:rPr>
          <w:rFonts w:asciiTheme="majorHAnsi" w:hAnsiTheme="majorHAnsi" w:cstheme="majorHAnsi"/>
          <w:i/>
          <w:iCs/>
          <w:sz w:val="24"/>
          <w:szCs w:val="24"/>
        </w:rPr>
        <w:t xml:space="preserve"> is a 501(c)(3) community-based, grassroots organization that supports and promotes independent living for people with disabilities in Middlesex, </w:t>
      </w:r>
      <w:r w:rsidRPr="002535F0">
        <w:rPr>
          <w:rFonts w:asciiTheme="majorHAnsi" w:hAnsiTheme="majorHAnsi" w:cstheme="majorHAnsi"/>
          <w:i/>
          <w:iCs/>
          <w:sz w:val="24"/>
          <w:szCs w:val="24"/>
        </w:rPr>
        <w:t xml:space="preserve">Somerset, and </w:t>
      </w:r>
      <w:r w:rsidR="007A31A4" w:rsidRPr="002535F0">
        <w:rPr>
          <w:rFonts w:asciiTheme="majorHAnsi" w:hAnsiTheme="majorHAnsi" w:cstheme="majorHAnsi"/>
          <w:i/>
          <w:iCs/>
          <w:sz w:val="24"/>
          <w:szCs w:val="24"/>
        </w:rPr>
        <w:t>Union</w:t>
      </w:r>
      <w:r w:rsidRPr="002535F0">
        <w:rPr>
          <w:rFonts w:asciiTheme="majorHAnsi" w:hAnsiTheme="majorHAnsi" w:cstheme="majorHAnsi"/>
          <w:i/>
          <w:iCs/>
          <w:sz w:val="24"/>
          <w:szCs w:val="24"/>
        </w:rPr>
        <w:t xml:space="preserve"> </w:t>
      </w:r>
      <w:r w:rsidR="007A31A4" w:rsidRPr="002535F0">
        <w:rPr>
          <w:rFonts w:asciiTheme="majorHAnsi" w:hAnsiTheme="majorHAnsi" w:cstheme="majorHAnsi"/>
          <w:i/>
          <w:iCs/>
          <w:sz w:val="24"/>
          <w:szCs w:val="24"/>
        </w:rPr>
        <w:t>counties. REV UP N</w:t>
      </w:r>
      <w:r>
        <w:rPr>
          <w:rFonts w:asciiTheme="majorHAnsi" w:hAnsiTheme="majorHAnsi" w:cstheme="majorHAnsi"/>
          <w:i/>
          <w:iCs/>
          <w:sz w:val="24"/>
          <w:szCs w:val="24"/>
        </w:rPr>
        <w:t xml:space="preserve">ew </w:t>
      </w:r>
      <w:r w:rsidR="007A31A4" w:rsidRPr="002535F0">
        <w:rPr>
          <w:rFonts w:asciiTheme="majorHAnsi" w:hAnsiTheme="majorHAnsi" w:cstheme="majorHAnsi"/>
          <w:i/>
          <w:iCs/>
          <w:sz w:val="24"/>
          <w:szCs w:val="24"/>
        </w:rPr>
        <w:t>J</w:t>
      </w:r>
      <w:r>
        <w:rPr>
          <w:rFonts w:asciiTheme="majorHAnsi" w:hAnsiTheme="majorHAnsi" w:cstheme="majorHAnsi"/>
          <w:i/>
          <w:iCs/>
          <w:sz w:val="24"/>
          <w:szCs w:val="24"/>
        </w:rPr>
        <w:t>ersey</w:t>
      </w:r>
      <w:r w:rsidR="007A31A4" w:rsidRPr="002535F0">
        <w:rPr>
          <w:rFonts w:asciiTheme="majorHAnsi" w:hAnsiTheme="majorHAnsi" w:cstheme="majorHAnsi"/>
          <w:i/>
          <w:iCs/>
          <w:sz w:val="24"/>
          <w:szCs w:val="24"/>
        </w:rPr>
        <w:t xml:space="preserve"> is a chapter of the national REV UP, an effort to increase the participation of people with disabilities.</w:t>
      </w:r>
    </w:p>
    <w:p w14:paraId="0000001A" w14:textId="77777777" w:rsidR="00EB7666" w:rsidRPr="002535F0" w:rsidRDefault="00EB7666" w:rsidP="00E7068E">
      <w:pPr>
        <w:spacing w:line="240" w:lineRule="auto"/>
        <w:rPr>
          <w:rFonts w:asciiTheme="majorHAnsi" w:hAnsiTheme="majorHAnsi" w:cstheme="majorHAnsi"/>
          <w:sz w:val="24"/>
          <w:szCs w:val="24"/>
        </w:rPr>
      </w:pPr>
    </w:p>
    <w:p w14:paraId="0000001B" w14:textId="7A8F4BBE" w:rsidR="00EB7666" w:rsidRPr="002535F0" w:rsidRDefault="007A31A4" w:rsidP="00E7068E">
      <w:pPr>
        <w:spacing w:line="240" w:lineRule="auto"/>
        <w:rPr>
          <w:rFonts w:asciiTheme="majorHAnsi" w:hAnsiTheme="majorHAnsi" w:cstheme="majorHAnsi"/>
          <w:i/>
          <w:sz w:val="24"/>
          <w:szCs w:val="24"/>
        </w:rPr>
      </w:pPr>
      <w:r w:rsidRPr="002535F0">
        <w:rPr>
          <w:rFonts w:asciiTheme="majorHAnsi" w:hAnsiTheme="majorHAnsi" w:cstheme="majorHAnsi"/>
          <w:i/>
          <w:sz w:val="24"/>
          <w:szCs w:val="24"/>
        </w:rPr>
        <w:t>ACI and REV UP are strictly non-partisan organizations and do not endorse or support any candidate for political office. Th</w:t>
      </w:r>
      <w:r w:rsidR="00E7068E" w:rsidRPr="002535F0">
        <w:rPr>
          <w:rFonts w:asciiTheme="majorHAnsi" w:hAnsiTheme="majorHAnsi" w:cstheme="majorHAnsi"/>
          <w:i/>
          <w:sz w:val="24"/>
          <w:szCs w:val="24"/>
        </w:rPr>
        <w:t xml:space="preserve">is </w:t>
      </w:r>
      <w:r w:rsidRPr="002535F0">
        <w:rPr>
          <w:rFonts w:asciiTheme="majorHAnsi" w:hAnsiTheme="majorHAnsi" w:cstheme="majorHAnsi"/>
          <w:i/>
          <w:sz w:val="24"/>
          <w:szCs w:val="24"/>
        </w:rPr>
        <w:t xml:space="preserve">event is funded by the </w:t>
      </w:r>
      <w:r w:rsidRPr="007A31A4">
        <w:rPr>
          <w:rFonts w:asciiTheme="majorHAnsi" w:hAnsiTheme="majorHAnsi" w:cstheme="majorHAnsi"/>
          <w:i/>
          <w:sz w:val="24"/>
          <w:szCs w:val="24"/>
        </w:rPr>
        <w:t>American Association of People with Disabilities</w:t>
      </w:r>
      <w:r>
        <w:rPr>
          <w:rFonts w:asciiTheme="majorHAnsi" w:hAnsiTheme="majorHAnsi" w:cstheme="majorHAnsi"/>
          <w:i/>
          <w:sz w:val="24"/>
          <w:szCs w:val="24"/>
        </w:rPr>
        <w:t xml:space="preserve"> (AAPD).</w:t>
      </w:r>
    </w:p>
    <w:sectPr w:rsidR="00EB7666" w:rsidRPr="002535F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666"/>
    <w:rsid w:val="000C5317"/>
    <w:rsid w:val="002535F0"/>
    <w:rsid w:val="003568B4"/>
    <w:rsid w:val="00772469"/>
    <w:rsid w:val="007A31A4"/>
    <w:rsid w:val="007B69D7"/>
    <w:rsid w:val="00911782"/>
    <w:rsid w:val="00B81AEF"/>
    <w:rsid w:val="00CD2E5C"/>
    <w:rsid w:val="00D05F73"/>
    <w:rsid w:val="00DF1399"/>
    <w:rsid w:val="00E7068E"/>
    <w:rsid w:val="00EB7666"/>
    <w:rsid w:val="00F62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7413F"/>
  <w15:docId w15:val="{85AA65A3-8ADD-4198-9DC2-659584186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XfYzuyhB6+BtXTGc8APB6qFHDQ==">AMUW2mXn1LNzVcVOj4Bhj+c7gytsbPeMOic3z/Yh542gR2sND/Q+Brh/iwNj8H0ojpTEx2/kSLEzl3+hcc4Hf8+9AsjpCYbE3EOIequDmSlnmVRjeRu8Ce2ZkwSClD11xft+mFYfCSHf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502</Words>
  <Characters>2867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ACI5</dc:creator>
  <cp:lastModifiedBy>Brian Mazzarella</cp:lastModifiedBy>
  <cp:revision>13</cp:revision>
  <dcterms:created xsi:type="dcterms:W3CDTF">2019-07-15T19:41:00Z</dcterms:created>
  <dcterms:modified xsi:type="dcterms:W3CDTF">2022-09-15T14:12:00Z</dcterms:modified>
</cp:coreProperties>
</file>